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9" w:rsidRPr="00EC0039" w:rsidRDefault="00EC0039" w:rsidP="00EC0039">
      <w:pPr>
        <w:pStyle w:val="BodyText"/>
        <w:tabs>
          <w:tab w:val="left" w:pos="5760"/>
        </w:tabs>
        <w:jc w:val="center"/>
        <w:rPr>
          <w:b/>
          <w:sz w:val="28"/>
        </w:rPr>
      </w:pPr>
      <w:r w:rsidRPr="00EC0039">
        <w:rPr>
          <w:b/>
          <w:sz w:val="28"/>
        </w:rPr>
        <w:t>Signature Page</w:t>
      </w:r>
    </w:p>
    <w:p w:rsidR="00EC0039" w:rsidRPr="00EC0039" w:rsidRDefault="00EC0039" w:rsidP="00EC0039">
      <w:pPr>
        <w:keepNext/>
        <w:tabs>
          <w:tab w:val="left" w:pos="720"/>
        </w:tabs>
        <w:ind w:left="720"/>
        <w:outlineLvl w:val="0"/>
        <w:rPr>
          <w:rFonts w:ascii="Times New Roman" w:hAnsi="Times New Roman"/>
          <w:b w:val="0"/>
          <w:u w:val="single"/>
        </w:rPr>
      </w:pPr>
    </w:p>
    <w:p w:rsidR="00EC0039" w:rsidRPr="00EC0039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  <w:r w:rsidRPr="00EC0039">
        <w:rPr>
          <w:rFonts w:ascii="Times New Roman" w:hAnsi="Times New Roman"/>
        </w:rPr>
        <w:t>WIA Title I-B Statement of Concurrence for the</w:t>
      </w:r>
    </w:p>
    <w:p w:rsidR="00EC0039" w:rsidRPr="00EC0039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  <w:r w:rsidRPr="00EC0039">
        <w:rPr>
          <w:rFonts w:ascii="Times New Roman" w:hAnsi="Times New Roman"/>
        </w:rPr>
        <w:t>Local Workforce Investment Area known as</w:t>
      </w:r>
    </w:p>
    <w:p w:rsidR="00EC0039" w:rsidRPr="00EC0039" w:rsidRDefault="00EC0039" w:rsidP="00EC0039">
      <w:pPr>
        <w:jc w:val="center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______________________________________________</w:t>
      </w:r>
    </w:p>
    <w:p w:rsidR="00EC0039" w:rsidRPr="00EC0039" w:rsidRDefault="00EC0039" w:rsidP="00EC0039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jc w:val="center"/>
        <w:rPr>
          <w:rFonts w:ascii="Times New Roman" w:hAnsi="Times New Roman"/>
          <w:i/>
        </w:rPr>
      </w:pPr>
      <w:r w:rsidRPr="00EC0039">
        <w:rPr>
          <w:rFonts w:ascii="Times New Roman" w:hAnsi="Times New Roman"/>
          <w:i/>
        </w:rPr>
        <w:t>Statement of Concurrence</w:t>
      </w:r>
    </w:p>
    <w:p w:rsidR="00EC0039" w:rsidRPr="00EC0039" w:rsidRDefault="00EC0039" w:rsidP="00EC0039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We, the undersigned, do hereby approve and submit this Local Plan, including Attachments A, B, C and D for the Workforce Investment Act Title I-B Adult, Youth and Dislocated Worker Programs.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 xml:space="preserve">_____________________________________will be the </w:t>
      </w:r>
      <w:proofErr w:type="spellStart"/>
      <w:r w:rsidRPr="00EC0039">
        <w:rPr>
          <w:rFonts w:ascii="Times New Roman" w:hAnsi="Times New Roman"/>
          <w:b w:val="0"/>
        </w:rPr>
        <w:t>subrecipient</w:t>
      </w:r>
      <w:proofErr w:type="spellEnd"/>
      <w:r w:rsidRPr="00EC0039">
        <w:rPr>
          <w:rFonts w:ascii="Times New Roman" w:hAnsi="Times New Roman"/>
          <w:b w:val="0"/>
        </w:rPr>
        <w:t xml:space="preserve"> under this Plan.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 xml:space="preserve">_____________________________________will be the Administrative Entity under this Plan. 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The length of this Plan will be ______________ through _____________.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 xml:space="preserve">We assure that all activities entered into by the </w:t>
      </w:r>
      <w:proofErr w:type="spellStart"/>
      <w:r w:rsidRPr="00EC0039">
        <w:rPr>
          <w:rFonts w:ascii="Times New Roman" w:hAnsi="Times New Roman"/>
          <w:b w:val="0"/>
        </w:rPr>
        <w:t>subrecipient</w:t>
      </w:r>
      <w:proofErr w:type="spellEnd"/>
      <w:r w:rsidRPr="00EC0039">
        <w:rPr>
          <w:rFonts w:ascii="Times New Roman" w:hAnsi="Times New Roman"/>
          <w:b w:val="0"/>
        </w:rPr>
        <w:t xml:space="preserve"> and/or administrative entity with funds provided under this Plan will be subject to the attached assurances and confined to the described activities.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</w:rPr>
        <w:t>Submitted on behalf of the Local Workforce Investment Board and Chief Elected Officials for this Local Workforce Investment Area</w:t>
      </w:r>
      <w:r w:rsidRPr="00EC0039">
        <w:rPr>
          <w:rFonts w:ascii="Times New Roman" w:hAnsi="Times New Roman"/>
          <w:b w:val="0"/>
        </w:rPr>
        <w:t>: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  <w:r w:rsidRPr="00EC0039">
        <w:rPr>
          <w:rFonts w:ascii="Times New Roman" w:hAnsi="Times New Roman"/>
          <w:b w:val="0"/>
        </w:rPr>
        <w:tab/>
        <w:t>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(Signature- Chief Elected Official)</w:t>
      </w:r>
      <w:r w:rsidRPr="00EC0039">
        <w:rPr>
          <w:rFonts w:ascii="Times New Roman" w:hAnsi="Times New Roman"/>
          <w:b w:val="0"/>
        </w:rPr>
        <w:tab/>
      </w:r>
      <w:r w:rsidRPr="00EC0039">
        <w:rPr>
          <w:rFonts w:ascii="Times New Roman" w:hAnsi="Times New Roman"/>
          <w:b w:val="0"/>
        </w:rPr>
        <w:tab/>
      </w:r>
      <w:r w:rsidRPr="00EC0039">
        <w:rPr>
          <w:rFonts w:ascii="Times New Roman" w:hAnsi="Times New Roman"/>
          <w:b w:val="0"/>
        </w:rPr>
        <w:tab/>
      </w:r>
      <w:r w:rsidRPr="00EC0039">
        <w:rPr>
          <w:rFonts w:ascii="Times New Roman" w:hAnsi="Times New Roman"/>
          <w:b w:val="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(Name and Title)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  <w:r w:rsidRPr="00EC0039">
        <w:rPr>
          <w:rFonts w:ascii="Times New Roman" w:hAnsi="Times New Roman"/>
          <w:b w:val="0"/>
        </w:rPr>
        <w:tab/>
        <w:t>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(Signature- Workforce Investment Board Chair)</w:t>
      </w:r>
      <w:r w:rsidRPr="00EC0039">
        <w:rPr>
          <w:rFonts w:ascii="Times New Roman" w:hAnsi="Times New Roman"/>
          <w:b w:val="0"/>
        </w:rPr>
        <w:tab/>
      </w:r>
      <w:r w:rsidRPr="00EC0039">
        <w:rPr>
          <w:rFonts w:ascii="Times New Roman" w:hAnsi="Times New Roman"/>
          <w:b w:val="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____________________________________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  <w:r w:rsidRPr="00EC0039">
        <w:rPr>
          <w:rFonts w:ascii="Times New Roman" w:hAnsi="Times New Roman"/>
          <w:b w:val="0"/>
        </w:rPr>
        <w:t>(Name and Title)</w:t>
      </w:r>
    </w:p>
    <w:p w:rsidR="00EC0039" w:rsidRPr="00EC0039" w:rsidRDefault="00EC0039" w:rsidP="00EC0039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hAnsi="Times New Roman"/>
        </w:rPr>
      </w:pPr>
      <w:r w:rsidRPr="00EC0039">
        <w:rPr>
          <w:rFonts w:ascii="Times New Roman" w:hAnsi="Times New Roman"/>
        </w:rPr>
        <w:t>Accepted on behalf of the State of Oregon:</w:t>
      </w:r>
    </w:p>
    <w:p w:rsidR="00EC0039" w:rsidRPr="00EC0039" w:rsidRDefault="00EC0039" w:rsidP="00EC0039">
      <w:pPr>
        <w:rPr>
          <w:rFonts w:ascii="Times New Roman" w:hAnsi="Times New Roman"/>
          <w:b w:val="0"/>
        </w:rPr>
      </w:pPr>
    </w:p>
    <w:p w:rsidR="00EC0039" w:rsidRPr="00EC0039" w:rsidRDefault="00EC0039" w:rsidP="00EC0039">
      <w:pPr>
        <w:rPr>
          <w:rFonts w:ascii="Times New Roman" w:eastAsia="Calibri" w:hAnsi="Times New Roman"/>
          <w:b w:val="0"/>
          <w:szCs w:val="24"/>
        </w:rPr>
      </w:pPr>
      <w:r w:rsidRPr="00EC0039">
        <w:rPr>
          <w:rFonts w:ascii="Times New Roman" w:eastAsia="Calibri" w:hAnsi="Times New Roman"/>
          <w:b w:val="0"/>
          <w:szCs w:val="24"/>
        </w:rPr>
        <w:t>____________________________________</w:t>
      </w:r>
      <w:r w:rsidRPr="00EC0039">
        <w:rPr>
          <w:rFonts w:ascii="Times New Roman" w:eastAsia="Calibri" w:hAnsi="Times New Roman"/>
          <w:b w:val="0"/>
          <w:webHidden/>
          <w:szCs w:val="24"/>
        </w:rPr>
        <w:t xml:space="preserve">          </w:t>
      </w:r>
      <w:r w:rsidRPr="00EC0039">
        <w:rPr>
          <w:rFonts w:ascii="Times New Roman" w:eastAsia="Calibri" w:hAnsi="Times New Roman"/>
          <w:b w:val="0"/>
          <w:szCs w:val="24"/>
        </w:rPr>
        <w:t>____________________________________</w:t>
      </w:r>
    </w:p>
    <w:p w:rsidR="00EC0039" w:rsidRPr="00EC0039" w:rsidRDefault="00EC0039" w:rsidP="00EC0039">
      <w:pPr>
        <w:tabs>
          <w:tab w:val="left" w:pos="3690"/>
          <w:tab w:val="left" w:pos="5040"/>
          <w:tab w:val="left" w:pos="8820"/>
        </w:tabs>
        <w:rPr>
          <w:rFonts w:ascii="Times New Roman" w:eastAsia="Calibri" w:hAnsi="Times New Roman"/>
          <w:b w:val="0"/>
          <w:szCs w:val="24"/>
        </w:rPr>
      </w:pPr>
      <w:r w:rsidRPr="00EC0039">
        <w:rPr>
          <w:rFonts w:ascii="Times New Roman" w:eastAsia="Calibri" w:hAnsi="Times New Roman"/>
          <w:b w:val="0"/>
          <w:szCs w:val="24"/>
        </w:rPr>
        <w:t>Cam Preus, Commissioner</w:t>
      </w:r>
      <w:r w:rsidRPr="00EC0039">
        <w:rPr>
          <w:rFonts w:ascii="Times New Roman" w:eastAsia="Calibri" w:hAnsi="Times New Roman"/>
          <w:b w:val="0"/>
          <w:szCs w:val="24"/>
        </w:rPr>
        <w:tab/>
        <w:t>(Date)</w:t>
      </w:r>
      <w:r w:rsidRPr="00EC0039">
        <w:rPr>
          <w:rFonts w:ascii="Times New Roman" w:eastAsia="Calibri" w:hAnsi="Times New Roman"/>
          <w:b w:val="0"/>
          <w:szCs w:val="24"/>
        </w:rPr>
        <w:tab/>
        <w:t xml:space="preserve">Laurie Warner, Director                    </w:t>
      </w:r>
      <w:r w:rsidRPr="00EC0039">
        <w:rPr>
          <w:rFonts w:ascii="Times New Roman" w:eastAsia="Calibri" w:hAnsi="Times New Roman"/>
          <w:b w:val="0"/>
          <w:webHidden/>
          <w:szCs w:val="24"/>
        </w:rPr>
        <w:t>(Date)</w:t>
      </w:r>
    </w:p>
    <w:p w:rsidR="00EC0039" w:rsidRPr="00EC0039" w:rsidRDefault="00EC0039" w:rsidP="00EC0039">
      <w:pPr>
        <w:rPr>
          <w:rFonts w:ascii="Times New Roman" w:eastAsia="Calibri" w:hAnsi="Times New Roman"/>
          <w:b w:val="0"/>
          <w:szCs w:val="24"/>
        </w:rPr>
      </w:pPr>
      <w:r w:rsidRPr="00EC0039">
        <w:rPr>
          <w:rFonts w:ascii="Times New Roman" w:eastAsia="Calibri" w:hAnsi="Times New Roman"/>
          <w:b w:val="0"/>
          <w:szCs w:val="24"/>
        </w:rPr>
        <w:t>Department of Community Colleges and</w:t>
      </w:r>
      <w:r w:rsidRPr="00EC0039">
        <w:rPr>
          <w:rFonts w:ascii="Times New Roman" w:eastAsia="Calibri" w:hAnsi="Times New Roman"/>
          <w:b w:val="0"/>
          <w:szCs w:val="24"/>
        </w:rPr>
        <w:tab/>
      </w:r>
      <w:r w:rsidRPr="00EC0039">
        <w:rPr>
          <w:rFonts w:ascii="Times New Roman" w:eastAsia="Calibri" w:hAnsi="Times New Roman"/>
          <w:b w:val="0"/>
          <w:szCs w:val="24"/>
        </w:rPr>
        <w:tab/>
        <w:t>Employment Department</w:t>
      </w:r>
    </w:p>
    <w:p w:rsidR="00EC0039" w:rsidRPr="00EC0039" w:rsidRDefault="00EC0039" w:rsidP="00EC0039">
      <w:pPr>
        <w:rPr>
          <w:rFonts w:ascii="Times New Roman" w:eastAsia="Calibri" w:hAnsi="Times New Roman"/>
          <w:b w:val="0"/>
          <w:szCs w:val="24"/>
        </w:rPr>
      </w:pPr>
      <w:r w:rsidRPr="00EC0039">
        <w:rPr>
          <w:rFonts w:ascii="Times New Roman" w:eastAsia="Calibri" w:hAnsi="Times New Roman"/>
          <w:b w:val="0"/>
          <w:szCs w:val="24"/>
        </w:rPr>
        <w:t xml:space="preserve">Workforce Development </w:t>
      </w:r>
    </w:p>
    <w:p w:rsidR="00EC0039" w:rsidRPr="00EC0039" w:rsidRDefault="00EC0039" w:rsidP="00EC0039">
      <w:pPr>
        <w:jc w:val="center"/>
        <w:rPr>
          <w:rFonts w:ascii="Times New Roman" w:hAnsi="Times New Roman"/>
          <w:u w:val="single"/>
        </w:rPr>
      </w:pPr>
    </w:p>
    <w:p w:rsidR="00EC0039" w:rsidRDefault="00EC0039"/>
    <w:p w:rsidR="00EC0039" w:rsidRDefault="00EC0039" w:rsidP="00EC0039"/>
    <w:p w:rsidR="00EC0039" w:rsidRDefault="00EC0039">
      <w:bookmarkStart w:id="0" w:name="_GoBack"/>
      <w:bookmarkEnd w:id="0"/>
    </w:p>
    <w:sectPr w:rsidR="00EC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51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FA2211"/>
    <w:multiLevelType w:val="hybridMultilevel"/>
    <w:tmpl w:val="FBE04E5C"/>
    <w:lvl w:ilvl="0" w:tplc="CAE41E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70304"/>
    <w:multiLevelType w:val="hybridMultilevel"/>
    <w:tmpl w:val="7AB60E94"/>
    <w:lvl w:ilvl="0" w:tplc="8C306FB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B37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09671E"/>
    <w:multiLevelType w:val="hybridMultilevel"/>
    <w:tmpl w:val="B6B034E4"/>
    <w:lvl w:ilvl="0" w:tplc="2DB28C0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AE80D2C"/>
    <w:multiLevelType w:val="singleLevel"/>
    <w:tmpl w:val="B7BA00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4E37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F06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9"/>
    <w:rsid w:val="0033700F"/>
    <w:rsid w:val="00355C9F"/>
    <w:rsid w:val="00595C64"/>
    <w:rsid w:val="00E45F00"/>
    <w:rsid w:val="00E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Todd Nell</cp:lastModifiedBy>
  <cp:revision>2</cp:revision>
  <dcterms:created xsi:type="dcterms:W3CDTF">2012-06-29T15:50:00Z</dcterms:created>
  <dcterms:modified xsi:type="dcterms:W3CDTF">2012-06-29T15:50:00Z</dcterms:modified>
</cp:coreProperties>
</file>